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7CFA" w14:textId="77777777" w:rsidR="000B2044" w:rsidRPr="002A2BF1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A2BF1">
        <w:rPr>
          <w:rFonts w:ascii="Arial" w:hAnsi="Arial" w:cs="Arial"/>
          <w:b/>
        </w:rPr>
        <w:t>OBJETIVO</w:t>
      </w:r>
    </w:p>
    <w:p w14:paraId="5D4A4A3A" w14:textId="77777777" w:rsidR="009D4839" w:rsidRPr="002A2BF1" w:rsidRDefault="00242BE2" w:rsidP="009D4839">
      <w:pPr>
        <w:jc w:val="both"/>
        <w:rPr>
          <w:rFonts w:ascii="Arial" w:hAnsi="Arial" w:cs="Arial"/>
        </w:rPr>
      </w:pPr>
      <w:r w:rsidRPr="002A2BF1">
        <w:rPr>
          <w:rFonts w:ascii="Arial" w:hAnsi="Arial" w:cs="Arial"/>
        </w:rPr>
        <w:t>Establecer los lineamientos y requisitos</w:t>
      </w:r>
      <w:r w:rsidR="00CA56C5" w:rsidRPr="002A2BF1">
        <w:rPr>
          <w:rFonts w:ascii="Arial" w:hAnsi="Arial" w:cs="Arial"/>
        </w:rPr>
        <w:t xml:space="preserve"> de</w:t>
      </w:r>
      <w:r w:rsidRPr="002A2BF1">
        <w:rPr>
          <w:rFonts w:ascii="Arial" w:hAnsi="Arial" w:cs="Arial"/>
        </w:rPr>
        <w:t xml:space="preserve"> Ley, para conceder permisos</w:t>
      </w:r>
      <w:r w:rsidR="00AF5FB9" w:rsidRPr="002A2BF1">
        <w:rPr>
          <w:rFonts w:ascii="Arial" w:hAnsi="Arial" w:cs="Arial"/>
        </w:rPr>
        <w:t xml:space="preserve"> para ausencia del sitio de trabajo </w:t>
      </w:r>
      <w:r w:rsidR="00CA56C5" w:rsidRPr="002A2BF1">
        <w:rPr>
          <w:rFonts w:ascii="Arial" w:hAnsi="Arial" w:cs="Arial"/>
        </w:rPr>
        <w:t xml:space="preserve">a que tienen derecho </w:t>
      </w:r>
      <w:r w:rsidRPr="002A2BF1">
        <w:rPr>
          <w:rFonts w:ascii="Arial" w:hAnsi="Arial" w:cs="Arial"/>
        </w:rPr>
        <w:t xml:space="preserve">los funcionarios de la entidad. </w:t>
      </w:r>
    </w:p>
    <w:p w14:paraId="060E70E2" w14:textId="77777777" w:rsidR="000B2044" w:rsidRPr="002A2BF1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A2BF1">
        <w:rPr>
          <w:rFonts w:ascii="Arial" w:hAnsi="Arial" w:cs="Arial"/>
          <w:b/>
        </w:rPr>
        <w:t>ALCANCE</w:t>
      </w:r>
    </w:p>
    <w:p w14:paraId="730D5176" w14:textId="77777777" w:rsidR="00BF750C" w:rsidRPr="002A2BF1" w:rsidRDefault="00BF750C" w:rsidP="00AC6E72">
      <w:pPr>
        <w:jc w:val="both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El procedimiento inicia con la solicitud</w:t>
      </w:r>
      <w:r w:rsidR="00AC6E72" w:rsidRPr="002A2BF1">
        <w:rPr>
          <w:rFonts w:ascii="Arial" w:eastAsiaTheme="minorHAnsi" w:hAnsi="Arial" w:cs="Arial"/>
          <w:lang w:val="es-CO"/>
        </w:rPr>
        <w:t xml:space="preserve"> d</w:t>
      </w:r>
      <w:r w:rsidRPr="002A2BF1">
        <w:rPr>
          <w:rFonts w:ascii="Arial" w:eastAsiaTheme="minorHAnsi" w:hAnsi="Arial" w:cs="Arial"/>
          <w:lang w:val="es-CO"/>
        </w:rPr>
        <w:t>el funcionario</w:t>
      </w:r>
      <w:r w:rsidR="00AC6E72" w:rsidRPr="002A2BF1">
        <w:rPr>
          <w:rFonts w:ascii="Arial" w:eastAsiaTheme="minorHAnsi" w:hAnsi="Arial" w:cs="Arial"/>
          <w:lang w:val="es-CO"/>
        </w:rPr>
        <w:t xml:space="preserve"> de la concesión del permiso, adjuntando el respectivo soporte de justificación y termina con la autorización </w:t>
      </w:r>
      <w:r w:rsidR="00AF5FB9" w:rsidRPr="002A2BF1">
        <w:rPr>
          <w:rFonts w:ascii="Arial" w:eastAsiaTheme="minorHAnsi" w:hAnsi="Arial" w:cs="Arial"/>
          <w:lang w:val="es-CO"/>
        </w:rPr>
        <w:t xml:space="preserve">por parte </w:t>
      </w:r>
      <w:r w:rsidR="00AC6E72" w:rsidRPr="002A2BF1">
        <w:rPr>
          <w:rFonts w:ascii="Arial" w:eastAsiaTheme="minorHAnsi" w:hAnsi="Arial" w:cs="Arial"/>
          <w:lang w:val="es-CO"/>
        </w:rPr>
        <w:t xml:space="preserve">del </w:t>
      </w:r>
      <w:r w:rsidR="00AD360F">
        <w:rPr>
          <w:rFonts w:ascii="Arial" w:eastAsiaTheme="minorHAnsi" w:hAnsi="Arial" w:cs="Arial"/>
          <w:lang w:val="es-CO"/>
        </w:rPr>
        <w:t>S</w:t>
      </w:r>
      <w:r w:rsidR="00AC6E72" w:rsidRPr="002A2BF1">
        <w:rPr>
          <w:rFonts w:ascii="Arial" w:eastAsiaTheme="minorHAnsi" w:hAnsi="Arial" w:cs="Arial"/>
          <w:lang w:val="es-CO"/>
        </w:rPr>
        <w:t xml:space="preserve">ubgerente </w:t>
      </w:r>
      <w:r w:rsidR="00AD360F">
        <w:rPr>
          <w:rFonts w:ascii="Arial" w:eastAsiaTheme="minorHAnsi" w:hAnsi="Arial" w:cs="Arial"/>
          <w:lang w:val="es-CO"/>
        </w:rPr>
        <w:t>A</w:t>
      </w:r>
      <w:r w:rsidR="00AC6E72" w:rsidRPr="002A2BF1">
        <w:rPr>
          <w:rFonts w:ascii="Arial" w:eastAsiaTheme="minorHAnsi" w:hAnsi="Arial" w:cs="Arial"/>
          <w:lang w:val="es-CO"/>
        </w:rPr>
        <w:t>dministrativo</w:t>
      </w:r>
      <w:r w:rsidR="00AD360F">
        <w:rPr>
          <w:rFonts w:ascii="Arial" w:eastAsiaTheme="minorHAnsi" w:hAnsi="Arial" w:cs="Arial"/>
          <w:lang w:val="es-CO"/>
        </w:rPr>
        <w:t xml:space="preserve"> y F</w:t>
      </w:r>
      <w:r w:rsidR="00757DE7" w:rsidRPr="002A2BF1">
        <w:rPr>
          <w:rFonts w:ascii="Arial" w:eastAsiaTheme="minorHAnsi" w:hAnsi="Arial" w:cs="Arial"/>
          <w:lang w:val="es-CO"/>
        </w:rPr>
        <w:t>inanciero</w:t>
      </w:r>
      <w:r w:rsidR="00AC6E72" w:rsidRPr="002A2BF1">
        <w:rPr>
          <w:rFonts w:ascii="Arial" w:eastAsiaTheme="minorHAnsi" w:hAnsi="Arial" w:cs="Arial"/>
          <w:lang w:val="es-CO"/>
        </w:rPr>
        <w:t>.</w:t>
      </w:r>
    </w:p>
    <w:p w14:paraId="60FB0105" w14:textId="77777777" w:rsidR="000B2044" w:rsidRPr="002A2BF1" w:rsidRDefault="000B2044" w:rsidP="00AC6E72">
      <w:pPr>
        <w:jc w:val="both"/>
        <w:rPr>
          <w:rFonts w:ascii="Arial" w:hAnsi="Arial" w:cs="Arial"/>
          <w:b/>
        </w:rPr>
      </w:pPr>
      <w:r w:rsidRPr="002A2BF1">
        <w:rPr>
          <w:rFonts w:ascii="Arial" w:hAnsi="Arial" w:cs="Arial"/>
          <w:b/>
        </w:rPr>
        <w:t>SOPORTE NORMATIVO Y DE REFERENCIA</w:t>
      </w:r>
    </w:p>
    <w:p w14:paraId="1862FF0D" w14:textId="77777777" w:rsidR="005C311B" w:rsidRPr="002A2BF1" w:rsidRDefault="005C311B" w:rsidP="00947BEC">
      <w:pPr>
        <w:pStyle w:val="Prrafodelista"/>
        <w:ind w:left="0"/>
        <w:jc w:val="both"/>
        <w:rPr>
          <w:rFonts w:ascii="Arial" w:hAnsi="Arial" w:cs="Arial"/>
        </w:rPr>
      </w:pPr>
      <w:r w:rsidRPr="002A2BF1">
        <w:rPr>
          <w:rFonts w:ascii="Arial" w:hAnsi="Arial" w:cs="Arial"/>
        </w:rPr>
        <w:t>Ley 6 de 1945 – artículo 57, numeral 6</w:t>
      </w:r>
    </w:p>
    <w:p w14:paraId="28DF4E38" w14:textId="77777777" w:rsidR="00A70DC4" w:rsidRPr="002A2BF1" w:rsidRDefault="00A70DC4" w:rsidP="00947BEC">
      <w:pPr>
        <w:pStyle w:val="Prrafodelista"/>
        <w:ind w:left="0"/>
        <w:jc w:val="both"/>
        <w:rPr>
          <w:rFonts w:ascii="Arial" w:hAnsi="Arial" w:cs="Arial"/>
        </w:rPr>
      </w:pPr>
      <w:r w:rsidRPr="002A2BF1">
        <w:rPr>
          <w:rFonts w:ascii="Arial" w:hAnsi="Arial" w:cs="Arial"/>
        </w:rPr>
        <w:t>Reglamento Interno de la E</w:t>
      </w:r>
      <w:r w:rsidR="002C15DF">
        <w:rPr>
          <w:rFonts w:ascii="Arial" w:hAnsi="Arial" w:cs="Arial"/>
        </w:rPr>
        <w:t>ntidad</w:t>
      </w:r>
      <w:r w:rsidRPr="002A2BF1">
        <w:rPr>
          <w:rFonts w:ascii="Arial" w:hAnsi="Arial" w:cs="Arial"/>
        </w:rPr>
        <w:t>.</w:t>
      </w:r>
    </w:p>
    <w:p w14:paraId="19C89289" w14:textId="77777777" w:rsidR="005C311B" w:rsidRPr="002A2BF1" w:rsidRDefault="005C311B" w:rsidP="005C311B">
      <w:pPr>
        <w:pStyle w:val="Prrafodelista"/>
        <w:ind w:left="360"/>
        <w:jc w:val="both"/>
        <w:rPr>
          <w:rFonts w:ascii="Arial" w:hAnsi="Arial" w:cs="Arial"/>
        </w:rPr>
      </w:pPr>
    </w:p>
    <w:p w14:paraId="3EAA6397" w14:textId="77777777" w:rsidR="000B2044" w:rsidRPr="002A2BF1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A2BF1">
        <w:rPr>
          <w:rFonts w:ascii="Arial" w:hAnsi="Arial" w:cs="Arial"/>
          <w:b/>
        </w:rPr>
        <w:t>RESPONSABLE</w:t>
      </w:r>
    </w:p>
    <w:p w14:paraId="29BB7F2F" w14:textId="77777777" w:rsidR="000B2044" w:rsidRPr="002A2BF1" w:rsidRDefault="000B2044" w:rsidP="006B4922">
      <w:pPr>
        <w:rPr>
          <w:rFonts w:ascii="Arial" w:hAnsi="Arial" w:cs="Arial"/>
        </w:rPr>
      </w:pPr>
      <w:r w:rsidRPr="002A2BF1">
        <w:rPr>
          <w:rFonts w:ascii="Arial" w:hAnsi="Arial" w:cs="Arial"/>
        </w:rPr>
        <w:t>Subgerente Administrativo y Financiero</w:t>
      </w:r>
    </w:p>
    <w:p w14:paraId="190AF40F" w14:textId="77777777" w:rsidR="000B2044" w:rsidRPr="002A2BF1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A2BF1">
        <w:rPr>
          <w:rFonts w:ascii="Arial" w:hAnsi="Arial" w:cs="Arial"/>
          <w:b/>
        </w:rPr>
        <w:t>CONDICIONES GENERALES</w:t>
      </w:r>
      <w:r w:rsidR="00947BEC" w:rsidRPr="002A2BF1">
        <w:rPr>
          <w:rFonts w:ascii="Arial" w:hAnsi="Arial" w:cs="Arial"/>
          <w:b/>
        </w:rPr>
        <w:t>:</w:t>
      </w:r>
    </w:p>
    <w:p w14:paraId="5441AFF3" w14:textId="77777777" w:rsidR="002856E1" w:rsidRPr="002A2BF1" w:rsidRDefault="002856E1" w:rsidP="002856E1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7707E892" w14:textId="77777777" w:rsidR="002856E1" w:rsidRPr="002A2BF1" w:rsidRDefault="002856E1" w:rsidP="002856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 xml:space="preserve">Los permisos pueden tomarse simultáneamente con la ocurrencia del evento que los genera, conforme a su naturaleza AGUAS DEL HUILA S.A.E.S.P., los clasifica así: Ordinarios, Especiales y Legales </w:t>
      </w:r>
    </w:p>
    <w:p w14:paraId="05722D71" w14:textId="77777777" w:rsidR="002856E1" w:rsidRPr="002A2BF1" w:rsidRDefault="002856E1" w:rsidP="002856E1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Arial" w:eastAsiaTheme="minorHAnsi" w:hAnsi="Arial" w:cs="Arial"/>
          <w:lang w:val="es-CO"/>
        </w:rPr>
      </w:pPr>
    </w:p>
    <w:p w14:paraId="0845FA08" w14:textId="77777777" w:rsidR="002856E1" w:rsidRPr="002A2BF1" w:rsidRDefault="002856E1" w:rsidP="006D1D9A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b/>
          <w:bCs/>
          <w:lang w:val="es-CO"/>
        </w:rPr>
      </w:pPr>
      <w:r w:rsidRPr="002A2BF1">
        <w:rPr>
          <w:rFonts w:ascii="Arial" w:eastAsiaTheme="minorHAnsi" w:hAnsi="Arial" w:cs="Arial"/>
          <w:b/>
          <w:bCs/>
          <w:lang w:val="es-CO"/>
        </w:rPr>
        <w:t>Permisos Ordinarios</w:t>
      </w:r>
      <w:r w:rsidR="006D1D9A" w:rsidRPr="002A2BF1">
        <w:rPr>
          <w:rFonts w:ascii="Arial" w:eastAsiaTheme="minorHAnsi" w:hAnsi="Arial" w:cs="Arial"/>
          <w:b/>
          <w:bCs/>
          <w:lang w:val="es-CO"/>
        </w:rPr>
        <w:t>:</w:t>
      </w:r>
    </w:p>
    <w:p w14:paraId="7F95BE4C" w14:textId="77777777" w:rsidR="006D1D9A" w:rsidRPr="002A2BF1" w:rsidRDefault="006D1D9A" w:rsidP="006D1D9A">
      <w:pPr>
        <w:pStyle w:val="Prrafodelista"/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b/>
          <w:bCs/>
          <w:lang w:val="es-CO"/>
        </w:rPr>
      </w:pPr>
    </w:p>
    <w:p w14:paraId="2EB26F0F" w14:textId="77777777" w:rsidR="006D1D9A" w:rsidRDefault="006D1D9A" w:rsidP="006D1D9A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lang w:val="es-CO"/>
        </w:rPr>
      </w:pPr>
      <w:r w:rsidRPr="002A2BF1">
        <w:rPr>
          <w:rFonts w:ascii="Arial" w:eastAsiaTheme="minorHAnsi" w:hAnsi="Arial" w:cs="Arial"/>
          <w:bCs/>
          <w:lang w:val="es-CO"/>
        </w:rPr>
        <w:t>Se entiende por permisos ordinarios aquellos que se generan por solicitud del empleado y que atribuyen a necesidades médicas, familiares, sociales y educativas.</w:t>
      </w:r>
    </w:p>
    <w:p w14:paraId="0E5B5943" w14:textId="77777777" w:rsidR="00B838E1" w:rsidRPr="002A2BF1" w:rsidRDefault="00B838E1" w:rsidP="006D1D9A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lang w:val="es-CO"/>
        </w:rPr>
      </w:pPr>
    </w:p>
    <w:p w14:paraId="617C0567" w14:textId="77777777" w:rsidR="002856E1" w:rsidRPr="002A2BF1" w:rsidRDefault="002856E1" w:rsidP="006D1D9A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b/>
          <w:bCs/>
          <w:lang w:val="es-CO"/>
        </w:rPr>
      </w:pPr>
      <w:r w:rsidRPr="002A2BF1">
        <w:rPr>
          <w:rFonts w:ascii="Arial" w:eastAsiaTheme="minorHAnsi" w:hAnsi="Arial" w:cs="Arial"/>
          <w:b/>
          <w:bCs/>
          <w:lang w:val="es-CO"/>
        </w:rPr>
        <w:t>Permisos Especiales</w:t>
      </w:r>
    </w:p>
    <w:p w14:paraId="6DE824BF" w14:textId="77777777" w:rsidR="006D1D9A" w:rsidRPr="002A2BF1" w:rsidRDefault="006D1D9A" w:rsidP="002856E1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lang w:val="es-CO"/>
        </w:rPr>
      </w:pPr>
    </w:p>
    <w:p w14:paraId="7DD6958A" w14:textId="77777777" w:rsidR="002856E1" w:rsidRPr="002A2BF1" w:rsidRDefault="002856E1" w:rsidP="006D1D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 xml:space="preserve">Se entienden por permisos especiales aquellos que ha establecido </w:t>
      </w:r>
      <w:r w:rsidR="006D1D9A" w:rsidRPr="002A2BF1">
        <w:rPr>
          <w:rFonts w:ascii="Arial" w:eastAsiaTheme="minorHAnsi" w:hAnsi="Arial" w:cs="Arial"/>
          <w:lang w:val="es-CO"/>
        </w:rPr>
        <w:t xml:space="preserve">AGUAS DEL HUILA S.A.E.S.P., </w:t>
      </w:r>
      <w:r w:rsidRPr="002A2BF1">
        <w:rPr>
          <w:rFonts w:ascii="Arial" w:eastAsiaTheme="minorHAnsi" w:hAnsi="Arial" w:cs="Arial"/>
          <w:lang w:val="es-CO"/>
        </w:rPr>
        <w:t>como concesión a sus</w:t>
      </w:r>
      <w:r w:rsidR="006D1D9A" w:rsidRPr="002A2BF1">
        <w:rPr>
          <w:rFonts w:ascii="Arial" w:eastAsiaTheme="minorHAnsi" w:hAnsi="Arial" w:cs="Arial"/>
          <w:lang w:val="es-CO"/>
        </w:rPr>
        <w:t xml:space="preserve"> empleados en los siguientes casos: </w:t>
      </w:r>
    </w:p>
    <w:p w14:paraId="2C33CD8A" w14:textId="77777777" w:rsidR="006D1D9A" w:rsidRPr="002A2BF1" w:rsidRDefault="006D1D9A" w:rsidP="002856E1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lang w:val="es-CO"/>
        </w:rPr>
      </w:pPr>
    </w:p>
    <w:p w14:paraId="5A60EB17" w14:textId="77777777" w:rsidR="002856E1" w:rsidRPr="002A2BF1" w:rsidRDefault="002856E1" w:rsidP="006D1D9A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Por calamidad doméstica comprobable, entendiendo por tal la muerte depadres, hermanos, cónyuge o hijos.</w:t>
      </w:r>
    </w:p>
    <w:p w14:paraId="5327C7E4" w14:textId="77777777" w:rsidR="002856E1" w:rsidRPr="002A2BF1" w:rsidRDefault="002856E1" w:rsidP="006D1D9A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 xml:space="preserve"> Por matrimonio del empleado.</w:t>
      </w:r>
    </w:p>
    <w:p w14:paraId="382C5D4E" w14:textId="77777777" w:rsidR="002856E1" w:rsidRPr="002A2BF1" w:rsidRDefault="002856E1" w:rsidP="006D1D9A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 xml:space="preserve"> Por accidente o enfermedad de padres, cónyuge o hijos.</w:t>
      </w:r>
    </w:p>
    <w:p w14:paraId="19044D42" w14:textId="77777777" w:rsidR="002856E1" w:rsidRPr="002A2BF1" w:rsidRDefault="002856E1" w:rsidP="006D1D9A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 xml:space="preserve"> Por formación educativa básica, técnica o superior del empleado.</w:t>
      </w:r>
    </w:p>
    <w:p w14:paraId="5514A13C" w14:textId="77777777" w:rsidR="0017594D" w:rsidRPr="002A2BF1" w:rsidRDefault="0017594D" w:rsidP="0017594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lang w:val="es-CO"/>
        </w:rPr>
      </w:pPr>
    </w:p>
    <w:p w14:paraId="137A66D9" w14:textId="77777777" w:rsidR="0017594D" w:rsidRPr="002A2BF1" w:rsidRDefault="0017594D" w:rsidP="0017594D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b/>
          <w:bCs/>
          <w:lang w:val="es-CO"/>
        </w:rPr>
      </w:pPr>
      <w:r w:rsidRPr="002A2BF1">
        <w:rPr>
          <w:rFonts w:ascii="Arial" w:eastAsiaTheme="minorHAnsi" w:hAnsi="Arial" w:cs="Arial"/>
          <w:b/>
          <w:bCs/>
          <w:lang w:val="es-CO"/>
        </w:rPr>
        <w:t>Permisos Legales</w:t>
      </w:r>
    </w:p>
    <w:p w14:paraId="59C84376" w14:textId="77777777" w:rsidR="0017594D" w:rsidRPr="002A2BF1" w:rsidRDefault="0017594D" w:rsidP="0017594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lang w:val="es-CO"/>
        </w:rPr>
      </w:pPr>
    </w:p>
    <w:p w14:paraId="72D0DB48" w14:textId="77777777" w:rsidR="0017594D" w:rsidRPr="002A2BF1" w:rsidRDefault="0017594D" w:rsidP="001759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Se entiende por permisos legales aquellos contemplados en el Código Sustantivo de</w:t>
      </w:r>
      <w:r w:rsidR="00175F00">
        <w:rPr>
          <w:rFonts w:ascii="Arial" w:eastAsiaTheme="minorHAnsi" w:hAnsi="Arial" w:cs="Arial"/>
          <w:lang w:val="es-CO"/>
        </w:rPr>
        <w:t>l</w:t>
      </w:r>
      <w:r w:rsidRPr="002A2BF1">
        <w:rPr>
          <w:rFonts w:ascii="Arial" w:eastAsiaTheme="minorHAnsi" w:hAnsi="Arial" w:cs="Arial"/>
          <w:lang w:val="es-CO"/>
        </w:rPr>
        <w:t xml:space="preserve"> Trabajo y estos implican una obligación especial por parte del empleador en los siguientes casos:</w:t>
      </w:r>
    </w:p>
    <w:p w14:paraId="51795C0E" w14:textId="77777777" w:rsidR="0017594D" w:rsidRPr="002A2BF1" w:rsidRDefault="0017594D" w:rsidP="001759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es-CO"/>
        </w:rPr>
      </w:pPr>
    </w:p>
    <w:p w14:paraId="37CD6B84" w14:textId="77777777" w:rsidR="0017594D" w:rsidRPr="002A2BF1" w:rsidRDefault="0017594D" w:rsidP="0017594D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Para ejercicio del derecho al sufragio.</w:t>
      </w:r>
    </w:p>
    <w:p w14:paraId="5EA2660B" w14:textId="77777777" w:rsidR="0017594D" w:rsidRPr="002A2BF1" w:rsidRDefault="0017594D" w:rsidP="0017594D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Para el desempeño de cargos oficiales transitorios o de forzosa aceptación.</w:t>
      </w:r>
    </w:p>
    <w:p w14:paraId="17318B97" w14:textId="77777777" w:rsidR="0017594D" w:rsidRPr="002A2BF1" w:rsidRDefault="0017594D" w:rsidP="0017594D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Para asistir al entierro de sus compañeros.</w:t>
      </w:r>
    </w:p>
    <w:p w14:paraId="62C4E04B" w14:textId="77777777" w:rsidR="0017594D" w:rsidRPr="002A2BF1" w:rsidRDefault="0017594D" w:rsidP="0017594D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Por calamidad doméstica comprobable, entendiendo por tal, la muerte de padres, hermanos, cónyuge o hijos.</w:t>
      </w:r>
    </w:p>
    <w:p w14:paraId="35DD7F2E" w14:textId="77777777" w:rsidR="0017594D" w:rsidRPr="002A2BF1" w:rsidRDefault="0017594D" w:rsidP="0017594D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lang w:val="es-CO"/>
        </w:rPr>
      </w:pPr>
      <w:r w:rsidRPr="002A2BF1">
        <w:rPr>
          <w:rFonts w:ascii="Arial" w:eastAsiaTheme="minorHAnsi" w:hAnsi="Arial" w:cs="Arial"/>
          <w:lang w:val="es-CO"/>
        </w:rPr>
        <w:t>Licencia de Maternidad.</w:t>
      </w:r>
    </w:p>
    <w:p w14:paraId="0D64CAB3" w14:textId="77777777" w:rsidR="0017594D" w:rsidRPr="002A2BF1" w:rsidRDefault="0017594D" w:rsidP="0017594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lang w:val="es-CO"/>
        </w:rPr>
      </w:pPr>
    </w:p>
    <w:p w14:paraId="6EC0F756" w14:textId="77777777" w:rsidR="00A85C14" w:rsidRPr="002A2BF1" w:rsidRDefault="00A85C14" w:rsidP="00A85C14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b/>
          <w:bCs/>
          <w:lang w:val="es-CO"/>
        </w:rPr>
      </w:pPr>
      <w:r w:rsidRPr="002A2BF1">
        <w:rPr>
          <w:rFonts w:ascii="Arial" w:eastAsiaTheme="minorHAnsi" w:hAnsi="Arial" w:cs="Arial"/>
          <w:b/>
          <w:bCs/>
          <w:lang w:val="es-CO"/>
        </w:rPr>
        <w:t>Permisos Remunerados</w:t>
      </w:r>
    </w:p>
    <w:p w14:paraId="7BDD94ED" w14:textId="77777777" w:rsidR="00A85C14" w:rsidRPr="002A2BF1" w:rsidRDefault="00A85C14" w:rsidP="00A85C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es-CO"/>
        </w:rPr>
      </w:pPr>
    </w:p>
    <w:p w14:paraId="7EA73D82" w14:textId="77777777" w:rsidR="00A85C14" w:rsidRPr="002A2BF1" w:rsidRDefault="00A85C14" w:rsidP="00447D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lang w:val="es-CO"/>
        </w:rPr>
      </w:pPr>
      <w:r w:rsidRPr="002A2BF1">
        <w:rPr>
          <w:rFonts w:ascii="Arial" w:eastAsiaTheme="minorHAnsi" w:hAnsi="Arial" w:cs="Arial"/>
          <w:lang w:val="es-CO"/>
        </w:rPr>
        <w:t xml:space="preserve">La Gerencia de AGUAS DEL HUILA S.A.E.S.P., establecerá cuales de los permisos ordinarios y especiales seránremunerados y esto quedará registrado en el </w:t>
      </w:r>
      <w:r w:rsidRPr="002A2BF1">
        <w:rPr>
          <w:rFonts w:ascii="Arial" w:eastAsiaTheme="minorHAnsi" w:hAnsi="Arial" w:cs="Arial"/>
          <w:bCs/>
          <w:lang w:val="es-CO"/>
        </w:rPr>
        <w:t>FORMATO SOLICITUD DEPERMISOS.</w:t>
      </w:r>
    </w:p>
    <w:p w14:paraId="70EF9657" w14:textId="77777777" w:rsidR="00A85C14" w:rsidRPr="002A2BF1" w:rsidRDefault="00A85C14" w:rsidP="00A85C1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lang w:val="es-CO"/>
        </w:rPr>
      </w:pPr>
    </w:p>
    <w:p w14:paraId="32677A06" w14:textId="77777777" w:rsidR="00A85C14" w:rsidRPr="002A2BF1" w:rsidRDefault="00A85C14" w:rsidP="00447D86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Theme="minorHAnsi" w:hAnsi="Arial" w:cs="Arial"/>
          <w:b/>
          <w:bCs/>
          <w:lang w:val="es-CO"/>
        </w:rPr>
      </w:pPr>
      <w:r w:rsidRPr="002A2BF1">
        <w:rPr>
          <w:rFonts w:ascii="Arial" w:eastAsiaTheme="minorHAnsi" w:hAnsi="Arial" w:cs="Arial"/>
          <w:b/>
          <w:bCs/>
          <w:lang w:val="es-CO"/>
        </w:rPr>
        <w:t>Permisos no Remunerados</w:t>
      </w:r>
    </w:p>
    <w:p w14:paraId="46C0F9BE" w14:textId="77777777" w:rsidR="00447D86" w:rsidRPr="002A2BF1" w:rsidRDefault="00447D86" w:rsidP="00A85C1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lang w:val="es-CO"/>
        </w:rPr>
      </w:pPr>
    </w:p>
    <w:p w14:paraId="7439C563" w14:textId="77777777" w:rsidR="00A85C14" w:rsidRPr="002A2BF1" w:rsidRDefault="00447D86" w:rsidP="00447D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lang w:val="es-CO"/>
        </w:rPr>
      </w:pPr>
      <w:r w:rsidRPr="002A2BF1">
        <w:rPr>
          <w:rFonts w:ascii="Arial" w:eastAsiaTheme="minorHAnsi" w:hAnsi="Arial" w:cs="Arial"/>
          <w:lang w:val="es-CO"/>
        </w:rPr>
        <w:t xml:space="preserve">La Gerencia de AGUAS DEL HUILA S.A.E.S.P., </w:t>
      </w:r>
      <w:r w:rsidR="00A85C14" w:rsidRPr="002A2BF1">
        <w:rPr>
          <w:rFonts w:ascii="Arial" w:eastAsiaTheme="minorHAnsi" w:hAnsi="Arial" w:cs="Arial"/>
          <w:lang w:val="es-CO"/>
        </w:rPr>
        <w:t xml:space="preserve">establecerá cuales de los permisos ordinariosy especiales serán no remunerados y esto quedará registrado en el </w:t>
      </w:r>
      <w:r w:rsidR="00A85C14" w:rsidRPr="002A2BF1">
        <w:rPr>
          <w:rFonts w:ascii="Arial" w:eastAsiaTheme="minorHAnsi" w:hAnsi="Arial" w:cs="Arial"/>
          <w:bCs/>
          <w:lang w:val="es-CO"/>
        </w:rPr>
        <w:t>FORMATOSOLICITUD DE PERMISOS.</w:t>
      </w:r>
    </w:p>
    <w:p w14:paraId="67565F39" w14:textId="77777777" w:rsidR="00A85C14" w:rsidRPr="002A2BF1" w:rsidRDefault="00A85C14" w:rsidP="0017594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lang w:val="es-CO"/>
        </w:rPr>
      </w:pPr>
    </w:p>
    <w:p w14:paraId="778FFC13" w14:textId="77777777" w:rsidR="009C16CB" w:rsidRPr="00A1707B" w:rsidRDefault="00A1707B" w:rsidP="00A1707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ACTIVIDADES </w:t>
      </w:r>
    </w:p>
    <w:p w14:paraId="69C65418" w14:textId="77777777" w:rsidR="00284C47" w:rsidRPr="002A2BF1" w:rsidRDefault="00284C47" w:rsidP="00284C47">
      <w:pPr>
        <w:jc w:val="both"/>
        <w:rPr>
          <w:rFonts w:ascii="Arial" w:hAnsi="Arial" w:cs="Arial"/>
          <w:b/>
        </w:rPr>
      </w:pPr>
      <w:r w:rsidRPr="002A2BF1">
        <w:rPr>
          <w:rFonts w:ascii="Arial" w:hAnsi="Arial" w:cs="Arial"/>
          <w:b/>
        </w:rPr>
        <w:t>Los permisos ordinarios</w:t>
      </w:r>
      <w:r w:rsidRPr="002A2BF1">
        <w:rPr>
          <w:rFonts w:ascii="Arial" w:hAnsi="Arial" w:cs="Arial"/>
        </w:rPr>
        <w:t xml:space="preserve"> deben solicitarse mínimo con dos días de anticipación ante la </w:t>
      </w:r>
      <w:r w:rsidR="008D7F29">
        <w:rPr>
          <w:rFonts w:ascii="Arial" w:hAnsi="Arial" w:cs="Arial"/>
        </w:rPr>
        <w:t>S</w:t>
      </w:r>
      <w:r w:rsidRPr="002A2BF1">
        <w:rPr>
          <w:rFonts w:ascii="Arial" w:hAnsi="Arial" w:cs="Arial"/>
        </w:rPr>
        <w:t xml:space="preserve">ubgerencia </w:t>
      </w:r>
      <w:r w:rsidR="008D7F29">
        <w:rPr>
          <w:rFonts w:ascii="Arial" w:hAnsi="Arial" w:cs="Arial"/>
        </w:rPr>
        <w:t>A</w:t>
      </w:r>
      <w:r w:rsidRPr="002A2BF1">
        <w:rPr>
          <w:rFonts w:ascii="Arial" w:hAnsi="Arial" w:cs="Arial"/>
        </w:rPr>
        <w:t xml:space="preserve">dministrativa y </w:t>
      </w:r>
      <w:r w:rsidR="008D7F29">
        <w:rPr>
          <w:rFonts w:ascii="Arial" w:hAnsi="Arial" w:cs="Arial"/>
        </w:rPr>
        <w:t>F</w:t>
      </w:r>
      <w:r w:rsidRPr="002A2BF1">
        <w:rPr>
          <w:rFonts w:ascii="Arial" w:hAnsi="Arial" w:cs="Arial"/>
        </w:rPr>
        <w:t xml:space="preserve">inanciera, quien diligencia el formato de solicitud de </w:t>
      </w:r>
      <w:r w:rsidR="00AB08F9">
        <w:rPr>
          <w:rFonts w:ascii="Arial" w:hAnsi="Arial" w:cs="Arial"/>
        </w:rPr>
        <w:t>novedades de personal</w:t>
      </w:r>
      <w:r w:rsidRPr="002A2BF1">
        <w:rPr>
          <w:rFonts w:ascii="Arial" w:hAnsi="Arial" w:cs="Arial"/>
        </w:rPr>
        <w:t xml:space="preserve">, con el visto bueno del </w:t>
      </w:r>
      <w:r w:rsidR="00B838E1">
        <w:rPr>
          <w:rFonts w:ascii="Arial" w:hAnsi="Arial" w:cs="Arial"/>
        </w:rPr>
        <w:t>S</w:t>
      </w:r>
      <w:r w:rsidRPr="002A2BF1">
        <w:rPr>
          <w:rFonts w:ascii="Arial" w:hAnsi="Arial" w:cs="Arial"/>
        </w:rPr>
        <w:t xml:space="preserve">ubgerente </w:t>
      </w:r>
      <w:r w:rsidR="00B838E1">
        <w:rPr>
          <w:rFonts w:ascii="Arial" w:hAnsi="Arial" w:cs="Arial"/>
        </w:rPr>
        <w:t>A</w:t>
      </w:r>
      <w:r w:rsidRPr="002A2BF1">
        <w:rPr>
          <w:rFonts w:ascii="Arial" w:hAnsi="Arial" w:cs="Arial"/>
        </w:rPr>
        <w:t xml:space="preserve">dministrativo y </w:t>
      </w:r>
      <w:r w:rsidR="00B838E1">
        <w:rPr>
          <w:rFonts w:ascii="Arial" w:hAnsi="Arial" w:cs="Arial"/>
        </w:rPr>
        <w:t>F</w:t>
      </w:r>
      <w:r w:rsidRPr="002A2BF1">
        <w:rPr>
          <w:rFonts w:ascii="Arial" w:hAnsi="Arial" w:cs="Arial"/>
        </w:rPr>
        <w:t>inanciero</w:t>
      </w:r>
    </w:p>
    <w:p w14:paraId="78950BD6" w14:textId="77777777" w:rsidR="00284C47" w:rsidRPr="002A2BF1" w:rsidRDefault="00284C47" w:rsidP="00284C47">
      <w:pPr>
        <w:jc w:val="both"/>
        <w:rPr>
          <w:rFonts w:ascii="Arial" w:hAnsi="Arial" w:cs="Arial"/>
        </w:rPr>
      </w:pPr>
      <w:r w:rsidRPr="002A2BF1">
        <w:rPr>
          <w:rFonts w:ascii="Arial" w:hAnsi="Arial" w:cs="Arial"/>
          <w:b/>
        </w:rPr>
        <w:t xml:space="preserve">Los Permisos Especiales y Legales, </w:t>
      </w:r>
      <w:r w:rsidRPr="002A2BF1">
        <w:rPr>
          <w:rFonts w:ascii="Arial" w:hAnsi="Arial" w:cs="Arial"/>
        </w:rPr>
        <w:t xml:space="preserve">el empleado deberá informar a la Subgerencia Administrativa y Financiera la novedad ocurrida a  la menor brevedad posible, esta dependencia diligenciará el </w:t>
      </w:r>
      <w:r w:rsidR="00AB08F9" w:rsidRPr="002A2BF1">
        <w:rPr>
          <w:rFonts w:ascii="Arial" w:hAnsi="Arial" w:cs="Arial"/>
        </w:rPr>
        <w:t xml:space="preserve">formato de solicitud de </w:t>
      </w:r>
      <w:r w:rsidR="00AB08F9">
        <w:rPr>
          <w:rFonts w:ascii="Arial" w:hAnsi="Arial" w:cs="Arial"/>
        </w:rPr>
        <w:t>novedades de personal</w:t>
      </w:r>
      <w:r w:rsidRPr="002A2BF1">
        <w:rPr>
          <w:rFonts w:ascii="Arial" w:hAnsi="Arial" w:cs="Arial"/>
        </w:rPr>
        <w:t>llevando el visto bueno del Subgerente.</w:t>
      </w:r>
    </w:p>
    <w:p w14:paraId="08F3F8E5" w14:textId="77777777" w:rsidR="00284C47" w:rsidRPr="002A2BF1" w:rsidRDefault="00284C47" w:rsidP="00284C47">
      <w:pPr>
        <w:jc w:val="both"/>
        <w:rPr>
          <w:rFonts w:ascii="Arial" w:hAnsi="Arial" w:cs="Arial"/>
        </w:rPr>
      </w:pPr>
      <w:r w:rsidRPr="002A2BF1">
        <w:rPr>
          <w:rFonts w:ascii="Arial" w:hAnsi="Arial" w:cs="Arial"/>
        </w:rPr>
        <w:t xml:space="preserve">El funcionario </w:t>
      </w:r>
      <w:r w:rsidR="002C15DF">
        <w:rPr>
          <w:rFonts w:ascii="Arial" w:hAnsi="Arial" w:cs="Arial"/>
        </w:rPr>
        <w:t>s</w:t>
      </w:r>
      <w:r w:rsidRPr="002A2BF1">
        <w:rPr>
          <w:rFonts w:ascii="Arial" w:hAnsi="Arial" w:cs="Arial"/>
        </w:rPr>
        <w:t xml:space="preserve">olicita el permiso ante </w:t>
      </w:r>
      <w:r w:rsidR="00AB08F9">
        <w:rPr>
          <w:rFonts w:ascii="Arial" w:hAnsi="Arial" w:cs="Arial"/>
        </w:rPr>
        <w:t xml:space="preserve">el jefe </w:t>
      </w:r>
      <w:r w:rsidRPr="002A2BF1">
        <w:rPr>
          <w:rFonts w:ascii="Arial" w:hAnsi="Arial" w:cs="Arial"/>
        </w:rPr>
        <w:t xml:space="preserve">inmediato en el </w:t>
      </w:r>
      <w:r w:rsidR="00AB08F9" w:rsidRPr="002A2BF1">
        <w:rPr>
          <w:rFonts w:ascii="Arial" w:hAnsi="Arial" w:cs="Arial"/>
        </w:rPr>
        <w:t xml:space="preserve">formato de solicitud de </w:t>
      </w:r>
      <w:r w:rsidR="00AB08F9">
        <w:rPr>
          <w:rFonts w:ascii="Arial" w:hAnsi="Arial" w:cs="Arial"/>
        </w:rPr>
        <w:t>novedades de personal</w:t>
      </w:r>
      <w:r w:rsidRPr="002A2BF1">
        <w:rPr>
          <w:rFonts w:ascii="Arial" w:hAnsi="Arial" w:cs="Arial"/>
        </w:rPr>
        <w:t>, indicando los días solicitados y el motivo, con soportes requeridos.</w:t>
      </w:r>
    </w:p>
    <w:p w14:paraId="12A02F41" w14:textId="77777777" w:rsidR="00284C47" w:rsidRPr="002A2BF1" w:rsidRDefault="00AB08F9" w:rsidP="00284C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ahí lo remite al </w:t>
      </w:r>
      <w:r w:rsidR="00B838E1">
        <w:rPr>
          <w:rFonts w:ascii="Arial" w:hAnsi="Arial" w:cs="Arial"/>
        </w:rPr>
        <w:t>Técnico II</w:t>
      </w:r>
      <w:r>
        <w:rPr>
          <w:rFonts w:ascii="Arial" w:hAnsi="Arial" w:cs="Arial"/>
        </w:rPr>
        <w:t>, quien</w:t>
      </w:r>
      <w:r w:rsidR="00B838E1">
        <w:rPr>
          <w:rFonts w:ascii="Arial" w:hAnsi="Arial" w:cs="Arial"/>
        </w:rPr>
        <w:t xml:space="preserve"> a</w:t>
      </w:r>
      <w:r w:rsidR="00284C47" w:rsidRPr="002A2BF1">
        <w:rPr>
          <w:rFonts w:ascii="Arial" w:hAnsi="Arial" w:cs="Arial"/>
        </w:rPr>
        <w:t>naliza qu</w:t>
      </w:r>
      <w:r>
        <w:rPr>
          <w:rFonts w:ascii="Arial" w:hAnsi="Arial" w:cs="Arial"/>
        </w:rPr>
        <w:t>é</w:t>
      </w:r>
      <w:r w:rsidR="00284C47" w:rsidRPr="002A2BF1">
        <w:rPr>
          <w:rFonts w:ascii="Arial" w:hAnsi="Arial" w:cs="Arial"/>
        </w:rPr>
        <w:t xml:space="preserve"> tipo de permiso es de ac</w:t>
      </w:r>
      <w:r>
        <w:rPr>
          <w:rFonts w:ascii="Arial" w:hAnsi="Arial" w:cs="Arial"/>
        </w:rPr>
        <w:t>uerdo a la solicitud y verifica</w:t>
      </w:r>
      <w:r w:rsidR="00284C47" w:rsidRPr="002A2BF1">
        <w:rPr>
          <w:rFonts w:ascii="Arial" w:hAnsi="Arial" w:cs="Arial"/>
        </w:rPr>
        <w:t xml:space="preserve"> si media justa causa, hechos ciertos y comprobables.</w:t>
      </w:r>
    </w:p>
    <w:p w14:paraId="26417DB9" w14:textId="77777777" w:rsidR="00284C47" w:rsidRDefault="00AB08F9" w:rsidP="00B838E1">
      <w:p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Lo remite a</w:t>
      </w:r>
      <w:r w:rsidR="00284C47" w:rsidRPr="002A2BF1">
        <w:rPr>
          <w:rFonts w:ascii="Arial" w:hAnsi="Arial" w:cs="Arial"/>
        </w:rPr>
        <w:t xml:space="preserve">l </w:t>
      </w:r>
      <w:r w:rsidR="002C15DF">
        <w:rPr>
          <w:rFonts w:ascii="Arial" w:hAnsi="Arial" w:cs="Arial"/>
        </w:rPr>
        <w:t>S</w:t>
      </w:r>
      <w:r w:rsidR="00284C47" w:rsidRPr="002A2BF1">
        <w:rPr>
          <w:rFonts w:ascii="Arial" w:hAnsi="Arial" w:cs="Arial"/>
        </w:rPr>
        <w:t>ubgeren</w:t>
      </w:r>
      <w:r w:rsidR="002A2BF1" w:rsidRPr="002A2BF1">
        <w:rPr>
          <w:rFonts w:ascii="Arial" w:hAnsi="Arial" w:cs="Arial"/>
        </w:rPr>
        <w:t>te Administrativo y Financiero</w:t>
      </w:r>
      <w:r>
        <w:rPr>
          <w:rFonts w:ascii="Arial" w:hAnsi="Arial" w:cs="Arial"/>
        </w:rPr>
        <w:t>, quien</w:t>
      </w:r>
      <w:r w:rsidR="002A2BF1" w:rsidRPr="002A2BF1">
        <w:rPr>
          <w:rFonts w:ascii="Arial" w:hAnsi="Arial" w:cs="Arial"/>
        </w:rPr>
        <w:t xml:space="preserve"> o</w:t>
      </w:r>
      <w:r w:rsidR="00284C47" w:rsidRPr="002A2BF1">
        <w:rPr>
          <w:rFonts w:ascii="Arial" w:hAnsi="Arial" w:cs="Arial"/>
        </w:rPr>
        <w:t>torga o</w:t>
      </w:r>
      <w:r w:rsidR="00B838E1">
        <w:rPr>
          <w:rFonts w:ascii="Arial" w:hAnsi="Arial" w:cs="Arial"/>
        </w:rPr>
        <w:t xml:space="preserve"> niega el permiso directamente y dispone su </w:t>
      </w:r>
      <w:r w:rsidR="00B838E1" w:rsidRPr="002A2BF1">
        <w:rPr>
          <w:rFonts w:ascii="Arial" w:hAnsi="Arial" w:cs="Arial"/>
        </w:rPr>
        <w:t xml:space="preserve">comunicación al jefe inmediato, al interesado y a quien hace las veces de Jefe de Personal </w:t>
      </w:r>
      <w:r w:rsidR="00B838E1">
        <w:rPr>
          <w:rFonts w:ascii="Arial" w:hAnsi="Arial" w:cs="Arial"/>
        </w:rPr>
        <w:t xml:space="preserve">con </w:t>
      </w:r>
      <w:r w:rsidR="00B838E1" w:rsidRPr="002A2BF1">
        <w:rPr>
          <w:rFonts w:ascii="Arial" w:hAnsi="Arial" w:cs="Arial"/>
        </w:rPr>
        <w:t xml:space="preserve">control en </w:t>
      </w:r>
      <w:r w:rsidR="00B838E1">
        <w:rPr>
          <w:rFonts w:ascii="Arial" w:hAnsi="Arial" w:cs="Arial"/>
        </w:rPr>
        <w:t xml:space="preserve">la </w:t>
      </w:r>
      <w:r w:rsidR="00B838E1" w:rsidRPr="002A2BF1">
        <w:rPr>
          <w:rFonts w:ascii="Arial" w:hAnsi="Arial" w:cs="Arial"/>
        </w:rPr>
        <w:t xml:space="preserve">hoja de vida del funcionario </w:t>
      </w:r>
    </w:p>
    <w:p w14:paraId="3980E305" w14:textId="77777777" w:rsidR="00B838E1" w:rsidRPr="002A2BF1" w:rsidRDefault="00B838E1" w:rsidP="00B838E1">
      <w:pPr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14:paraId="2092153A" w14:textId="77777777" w:rsidR="002A2BF1" w:rsidRPr="002A2BF1" w:rsidRDefault="00B838E1" w:rsidP="002A2B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S</w:t>
      </w:r>
      <w:r w:rsidR="002A2BF1" w:rsidRPr="002A2BF1">
        <w:rPr>
          <w:rFonts w:ascii="Arial" w:hAnsi="Arial" w:cs="Arial"/>
        </w:rPr>
        <w:t xml:space="preserve">ubgerente  </w:t>
      </w:r>
      <w:r>
        <w:rPr>
          <w:rFonts w:ascii="Arial" w:hAnsi="Arial" w:cs="Arial"/>
        </w:rPr>
        <w:t>A</w:t>
      </w:r>
      <w:r w:rsidR="002A2BF1" w:rsidRPr="002A2BF1">
        <w:rPr>
          <w:rFonts w:ascii="Arial" w:hAnsi="Arial" w:cs="Arial"/>
        </w:rPr>
        <w:t>dmi</w:t>
      </w:r>
      <w:r w:rsidR="00A1707B">
        <w:rPr>
          <w:rFonts w:ascii="Arial" w:hAnsi="Arial" w:cs="Arial"/>
        </w:rPr>
        <w:t xml:space="preserve">nistrativo y  </w:t>
      </w:r>
      <w:r>
        <w:rPr>
          <w:rFonts w:ascii="Arial" w:hAnsi="Arial" w:cs="Arial"/>
        </w:rPr>
        <w:t>F</w:t>
      </w:r>
      <w:r w:rsidR="00A1707B">
        <w:rPr>
          <w:rFonts w:ascii="Arial" w:hAnsi="Arial" w:cs="Arial"/>
        </w:rPr>
        <w:t>inancier</w:t>
      </w:r>
      <w:r>
        <w:rPr>
          <w:rFonts w:ascii="Arial" w:hAnsi="Arial" w:cs="Arial"/>
        </w:rPr>
        <w:t>o r</w:t>
      </w:r>
      <w:r w:rsidR="00A1707B">
        <w:rPr>
          <w:rFonts w:ascii="Arial" w:hAnsi="Arial" w:cs="Arial"/>
        </w:rPr>
        <w:t>evisa</w:t>
      </w:r>
      <w:r w:rsidR="002A2BF1" w:rsidRPr="002A2BF1">
        <w:rPr>
          <w:rFonts w:ascii="Arial" w:hAnsi="Arial" w:cs="Arial"/>
        </w:rPr>
        <w:t xml:space="preserve"> que el permiso se haya concedido en los términos legales y reglamentarios vigentes</w:t>
      </w:r>
      <w:r>
        <w:rPr>
          <w:rFonts w:ascii="Arial" w:hAnsi="Arial" w:cs="Arial"/>
        </w:rPr>
        <w:t>, archiva</w:t>
      </w:r>
      <w:r w:rsidR="002A2BF1" w:rsidRPr="002A2BF1">
        <w:rPr>
          <w:rFonts w:ascii="Arial" w:hAnsi="Arial" w:cs="Arial"/>
        </w:rPr>
        <w:t xml:space="preserve"> en la </w:t>
      </w:r>
      <w:r>
        <w:rPr>
          <w:rFonts w:ascii="Arial" w:hAnsi="Arial" w:cs="Arial"/>
        </w:rPr>
        <w:t>hoja de vida del funcionario y v</w:t>
      </w:r>
      <w:r w:rsidR="002A2BF1" w:rsidRPr="002A2BF1">
        <w:rPr>
          <w:rFonts w:ascii="Arial" w:hAnsi="Arial" w:cs="Arial"/>
        </w:rPr>
        <w:t>erifica que el funcionario se reintegre inmediatamente termine el permiso. Si este no se presenta notificará para proceder a decretar el abandono del cargo y/o activar la iniciación de proceso disciplinario respectivo, de no mediar justificación o argumento alguno para faltar a su trabajo.</w:t>
      </w:r>
    </w:p>
    <w:p w14:paraId="1F4526D1" w14:textId="77777777" w:rsidR="000B2044" w:rsidRPr="002A2BF1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A2BF1">
        <w:rPr>
          <w:rFonts w:ascii="Arial" w:hAnsi="Arial" w:cs="Arial"/>
          <w:b/>
        </w:rPr>
        <w:t>ANEXOS Y REGISTROS</w:t>
      </w:r>
    </w:p>
    <w:p w14:paraId="3AEEE41C" w14:textId="77777777" w:rsidR="000B2044" w:rsidRPr="002A2BF1" w:rsidRDefault="000B2044" w:rsidP="00E05900">
      <w:pPr>
        <w:pStyle w:val="Prrafodelista"/>
        <w:ind w:left="643"/>
        <w:jc w:val="both"/>
        <w:rPr>
          <w:rFonts w:ascii="Arial" w:hAnsi="Arial" w:cs="Arial"/>
        </w:rPr>
      </w:pPr>
    </w:p>
    <w:p w14:paraId="79B1EB3F" w14:textId="77777777" w:rsidR="00CA5B0D" w:rsidRPr="002A2BF1" w:rsidRDefault="00CA5B0D" w:rsidP="00CA5B0D">
      <w:pPr>
        <w:pStyle w:val="Prrafodelista"/>
        <w:numPr>
          <w:ilvl w:val="0"/>
          <w:numId w:val="11"/>
        </w:numPr>
        <w:ind w:left="426" w:hanging="426"/>
        <w:jc w:val="both"/>
        <w:rPr>
          <w:rFonts w:ascii="Arial" w:hAnsi="Arial" w:cs="Arial"/>
        </w:rPr>
      </w:pPr>
      <w:r w:rsidRPr="002A2BF1">
        <w:rPr>
          <w:rFonts w:ascii="Arial" w:hAnsi="Arial" w:cs="Arial"/>
        </w:rPr>
        <w:t xml:space="preserve">Formato de solicitud de </w:t>
      </w:r>
      <w:r w:rsidR="00FB5CF7">
        <w:rPr>
          <w:rFonts w:ascii="Arial" w:hAnsi="Arial" w:cs="Arial"/>
        </w:rPr>
        <w:t>p</w:t>
      </w:r>
      <w:r w:rsidRPr="002A2BF1">
        <w:rPr>
          <w:rFonts w:ascii="Arial" w:hAnsi="Arial" w:cs="Arial"/>
        </w:rPr>
        <w:t>ermisos.</w:t>
      </w:r>
    </w:p>
    <w:p w14:paraId="399AD15D" w14:textId="77777777" w:rsidR="00CA5B0D" w:rsidRPr="002A2BF1" w:rsidRDefault="000D214D" w:rsidP="00CA5B0D">
      <w:pPr>
        <w:pStyle w:val="Prrafodelista"/>
        <w:numPr>
          <w:ilvl w:val="0"/>
          <w:numId w:val="11"/>
        </w:numPr>
        <w:ind w:left="426" w:hanging="426"/>
        <w:jc w:val="both"/>
        <w:rPr>
          <w:rFonts w:ascii="Arial" w:hAnsi="Arial" w:cs="Arial"/>
        </w:rPr>
      </w:pPr>
      <w:r w:rsidRPr="002A2BF1">
        <w:rPr>
          <w:rFonts w:ascii="Arial" w:hAnsi="Arial" w:cs="Arial"/>
        </w:rPr>
        <w:t xml:space="preserve">Documento de identificación </w:t>
      </w:r>
      <w:r w:rsidR="007954DA">
        <w:rPr>
          <w:rFonts w:ascii="Arial" w:hAnsi="Arial" w:cs="Arial"/>
        </w:rPr>
        <w:t xml:space="preserve">de </w:t>
      </w:r>
      <w:r w:rsidRPr="002A2BF1">
        <w:rPr>
          <w:rFonts w:ascii="Arial" w:hAnsi="Arial" w:cs="Arial"/>
        </w:rPr>
        <w:t>la causa del permiso.</w:t>
      </w:r>
    </w:p>
    <w:p w14:paraId="035EB1D5" w14:textId="77777777" w:rsidR="002A2BF1" w:rsidRPr="002A2BF1" w:rsidRDefault="002A2BF1" w:rsidP="002A2BF1">
      <w:pPr>
        <w:pStyle w:val="Prrafodelista"/>
        <w:ind w:left="360"/>
        <w:jc w:val="both"/>
        <w:rPr>
          <w:rFonts w:ascii="Arial" w:hAnsi="Arial" w:cs="Arial"/>
        </w:rPr>
      </w:pPr>
    </w:p>
    <w:p w14:paraId="62D8F212" w14:textId="77777777" w:rsidR="000B2044" w:rsidRPr="002A2BF1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2A2BF1">
        <w:rPr>
          <w:rFonts w:ascii="Arial" w:hAnsi="Arial" w:cs="Arial"/>
          <w:b/>
        </w:rPr>
        <w:t>CONTROL DE CAMBIOS</w:t>
      </w: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8C52FF" w14:paraId="3157CD1E" w14:textId="77777777" w:rsidTr="008C52F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977F" w14:textId="77777777" w:rsidR="008C52FF" w:rsidRDefault="008C52F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BFC0" w14:textId="77777777" w:rsidR="008C52FF" w:rsidRDefault="008C52F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EFB4" w14:textId="77777777" w:rsidR="008C52FF" w:rsidRDefault="008C52F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8C52FF" w14:paraId="105202C9" w14:textId="77777777" w:rsidTr="008C52F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D423" w14:textId="77777777" w:rsidR="008C52FF" w:rsidRDefault="008C52FF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B0D33" w14:textId="77777777" w:rsidR="008C52FF" w:rsidRDefault="008C52F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FFC6" w14:textId="77777777" w:rsidR="008C52FF" w:rsidRDefault="006116A5" w:rsidP="006116A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8C52FF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8C52FF" w14:paraId="6D39852C" w14:textId="77777777" w:rsidTr="008C52F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180CF" w14:textId="77777777" w:rsidR="008C52FF" w:rsidRDefault="008C52FF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2CF749FC" w14:textId="77777777" w:rsidR="008C52FF" w:rsidRDefault="008C52FF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25DE18A6" w14:textId="77777777" w:rsidR="008C52FF" w:rsidRDefault="008C52FF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5273" w14:textId="77777777" w:rsidR="008C52FF" w:rsidRDefault="008C52F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DDD2" w14:textId="77777777" w:rsidR="008C52FF" w:rsidRDefault="006116A5" w:rsidP="006116A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8C52FF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8C52FF" w14:paraId="5E96266A" w14:textId="77777777" w:rsidTr="008C52F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D88D" w14:textId="77777777" w:rsidR="008C52FF" w:rsidRDefault="008C52FF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84E5" w14:textId="77777777" w:rsidR="008C52FF" w:rsidRDefault="008C52F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1FB5" w14:textId="77777777" w:rsidR="008C52FF" w:rsidRDefault="006116A5" w:rsidP="006116A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8C52FF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6116A5" w14:paraId="4063E992" w14:textId="77777777" w:rsidTr="008C52F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C8B2C" w14:textId="77777777" w:rsidR="006116A5" w:rsidRPr="007E3D64" w:rsidRDefault="006116A5" w:rsidP="006116A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Actualización de sello proceso de certificación, inclusión nit de la empresa, inclusión pie de </w:t>
            </w:r>
            <w:r w:rsidR="00B57CC7" w:rsidRPr="007E3D64">
              <w:rPr>
                <w:rFonts w:ascii="Arial" w:hAnsi="Arial" w:cs="Arial"/>
                <w:sz w:val="22"/>
                <w:szCs w:val="22"/>
              </w:rPr>
              <w:t>página</w:t>
            </w:r>
            <w:r w:rsidR="00B57CC7">
              <w:rPr>
                <w:rFonts w:ascii="Arial" w:hAnsi="Arial" w:cs="Arial"/>
                <w:sz w:val="22"/>
                <w:szCs w:val="22"/>
              </w:rPr>
              <w:t>, número de páginas.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E895" w14:textId="77777777" w:rsidR="006116A5" w:rsidRDefault="006116A5" w:rsidP="006116A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6E8D" w14:textId="77777777" w:rsidR="006116A5" w:rsidRDefault="006116A5" w:rsidP="006116A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1C0DB9" w14:paraId="7B156BDC" w14:textId="77777777" w:rsidTr="008C52F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4516B" w14:textId="77777777" w:rsidR="001C0DB9" w:rsidRPr="007E3D64" w:rsidRDefault="001C0DB9" w:rsidP="001C0DB9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1C0DB9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1C0DB9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1C0DB9">
              <w:rPr>
                <w:rFonts w:ascii="Arial" w:hAnsi="Arial" w:cs="Arial"/>
                <w:sz w:val="22"/>
                <w:szCs w:val="22"/>
              </w:rPr>
              <w:tab/>
            </w:r>
            <w:r w:rsidRPr="001C0DB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455F" w14:textId="77777777" w:rsidR="001C0DB9" w:rsidRDefault="001C0DB9" w:rsidP="006116A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1CA3" w14:textId="77777777" w:rsidR="001C0DB9" w:rsidRDefault="001C0DB9" w:rsidP="006116A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AF1D13" w14:paraId="2E786495" w14:textId="77777777" w:rsidTr="007D050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73977" w14:textId="7CCFEDD0" w:rsidR="00AF1D13" w:rsidRPr="001C0DB9" w:rsidRDefault="00AF1D13" w:rsidP="00AF1D13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4BCA" w14:textId="4FE3491C" w:rsidR="00AF1D13" w:rsidRDefault="00AF1D13" w:rsidP="00AF1D1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C821D" w14:textId="5D789D73" w:rsidR="00AF1D13" w:rsidRDefault="00AF1D13" w:rsidP="00AF1D1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B42341" w14:paraId="48AC4579" w14:textId="77777777" w:rsidTr="007D050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B941F" w14:textId="3E1B8FF4" w:rsidR="00B42341" w:rsidRDefault="00B42341" w:rsidP="00B42341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E5DB4" w14:textId="7F9DA48C" w:rsidR="00B42341" w:rsidRDefault="00B42341" w:rsidP="00B42341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D8034" w14:textId="296E8C56" w:rsidR="00B42341" w:rsidRDefault="00B42341" w:rsidP="00B42341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7FD7BE2B" w14:textId="77777777" w:rsidR="000B2044" w:rsidRPr="002A2BF1" w:rsidRDefault="000B2044" w:rsidP="00AF1D13">
      <w:pPr>
        <w:jc w:val="both"/>
        <w:rPr>
          <w:rFonts w:ascii="Arial" w:hAnsi="Arial" w:cs="Arial"/>
        </w:rPr>
      </w:pPr>
    </w:p>
    <w:sectPr w:rsidR="000B2044" w:rsidRPr="002A2BF1" w:rsidSect="00D31A3F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76CC2" w14:textId="77777777" w:rsidR="00393C78" w:rsidRDefault="00393C78" w:rsidP="000B2044">
      <w:pPr>
        <w:spacing w:after="0" w:line="240" w:lineRule="auto"/>
      </w:pPr>
      <w:r>
        <w:separator/>
      </w:r>
    </w:p>
  </w:endnote>
  <w:endnote w:type="continuationSeparator" w:id="0">
    <w:p w14:paraId="581AF02A" w14:textId="77777777" w:rsidR="00393C78" w:rsidRDefault="00393C78" w:rsidP="000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BC74" w14:textId="77777777" w:rsidR="00B52F92" w:rsidRDefault="00F72D5D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D5F0" w14:textId="77777777" w:rsidR="006116A5" w:rsidRPr="00C52A39" w:rsidRDefault="006116A5" w:rsidP="006116A5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b/>
        <w:i/>
        <w:sz w:val="16"/>
        <w:szCs w:val="16"/>
        <w:lang w:val="es-CO"/>
      </w:rPr>
    </w:pPr>
    <w:r w:rsidRPr="00C52A39">
      <w:rPr>
        <w:rFonts w:ascii="Arial" w:hAnsi="Arial" w:cs="Arial"/>
        <w:b/>
        <w:i/>
        <w:sz w:val="16"/>
        <w:szCs w:val="16"/>
        <w:lang w:val="es-CO"/>
      </w:rPr>
      <w:t>….llevamos más que agua.</w:t>
    </w:r>
  </w:p>
  <w:p w14:paraId="51D71DF2" w14:textId="77777777" w:rsidR="006116A5" w:rsidRPr="00C52A39" w:rsidRDefault="006116A5" w:rsidP="006116A5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6"/>
        <w:szCs w:val="16"/>
        <w:lang w:val="es-CO"/>
      </w:rPr>
    </w:pPr>
    <w:r w:rsidRPr="00C52A39">
      <w:rPr>
        <w:rFonts w:ascii="Arial" w:hAnsi="Arial" w:cs="Arial"/>
        <w:sz w:val="16"/>
        <w:szCs w:val="16"/>
        <w:lang w:val="es-CO"/>
      </w:rPr>
      <w:tab/>
      <w:t>Calle 21 No. 1C -17</w:t>
    </w:r>
    <w:r w:rsidRPr="00C52A39">
      <w:rPr>
        <w:rFonts w:ascii="Arial" w:hAnsi="Arial" w:cs="Arial"/>
        <w:sz w:val="16"/>
        <w:szCs w:val="16"/>
        <w:lang w:val="es-CO"/>
      </w:rPr>
      <w:tab/>
    </w:r>
  </w:p>
  <w:p w14:paraId="44A4AAE0" w14:textId="77777777" w:rsidR="006116A5" w:rsidRPr="00C52A39" w:rsidRDefault="006116A5" w:rsidP="006116A5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r w:rsidRPr="00C52A39">
      <w:rPr>
        <w:rFonts w:ascii="Arial" w:hAnsi="Arial" w:cs="Arial"/>
        <w:sz w:val="16"/>
        <w:szCs w:val="16"/>
        <w:lang w:val="es-CO"/>
      </w:rPr>
      <w:t xml:space="preserve">Teléfonos 8 75 31 81 – 8 75 23 21  fax: Ext. 124     </w:t>
    </w:r>
  </w:p>
  <w:p w14:paraId="7C3C24AB" w14:textId="77777777" w:rsidR="006116A5" w:rsidRPr="00C52A39" w:rsidRDefault="006116A5" w:rsidP="006116A5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hyperlink r:id="rId1" w:history="1">
      <w:r w:rsidRPr="00C52A39">
        <w:rPr>
          <w:rFonts w:ascii="Arial" w:hAnsi="Arial" w:cs="Arial"/>
          <w:color w:val="0000FF"/>
          <w:sz w:val="16"/>
          <w:szCs w:val="16"/>
          <w:u w:val="single"/>
          <w:lang w:val="es-CO"/>
        </w:rPr>
        <w:t>www.aguasdelhuila.gov.co</w:t>
      </w:r>
    </w:hyperlink>
  </w:p>
  <w:p w14:paraId="2A57B766" w14:textId="77777777" w:rsidR="006116A5" w:rsidRPr="00C52A39" w:rsidRDefault="006116A5" w:rsidP="006116A5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r w:rsidRPr="00C52A39">
      <w:rPr>
        <w:rFonts w:ascii="Arial" w:hAnsi="Arial" w:cs="Arial"/>
        <w:sz w:val="16"/>
        <w:szCs w:val="16"/>
        <w:lang w:val="es-CO"/>
      </w:rPr>
      <w:t>Neiva – Huila (Colombia).</w:t>
    </w:r>
  </w:p>
  <w:p w14:paraId="02238087" w14:textId="77777777" w:rsidR="006116A5" w:rsidRPr="00503A39" w:rsidRDefault="006116A5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503A39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503A39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503A3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503A39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503A3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C0DB9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503A39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503A39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503A3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503A39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503A3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C0DB9">
      <w:rPr>
        <w:rFonts w:ascii="Arial" w:hAnsi="Arial" w:cs="Arial"/>
        <w:noProof/>
        <w:color w:val="000000" w:themeColor="text1"/>
        <w:sz w:val="14"/>
        <w:szCs w:val="14"/>
      </w:rPr>
      <w:t>4</w:t>
    </w:r>
    <w:r w:rsidRPr="00503A39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27065E90" w14:textId="77777777" w:rsidR="00354C94" w:rsidRPr="006C0036" w:rsidRDefault="00354C94" w:rsidP="006C0036">
    <w:pPr>
      <w:pStyle w:val="Piedepgina"/>
      <w:spacing w:after="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A3606" w14:textId="77777777" w:rsidR="00393C78" w:rsidRDefault="00393C78" w:rsidP="000B2044">
      <w:pPr>
        <w:spacing w:after="0" w:line="240" w:lineRule="auto"/>
      </w:pPr>
      <w:r>
        <w:separator/>
      </w:r>
    </w:p>
  </w:footnote>
  <w:footnote w:type="continuationSeparator" w:id="0">
    <w:p w14:paraId="76109432" w14:textId="77777777" w:rsidR="00393C78" w:rsidRDefault="00393C78" w:rsidP="000B2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87E6" w14:textId="77777777" w:rsidR="00037813" w:rsidRDefault="00037813" w:rsidP="00037813">
    <w:pPr>
      <w:pStyle w:val="Encabezado"/>
      <w:spacing w:after="0" w:line="240" w:lineRule="auto"/>
      <w:rPr>
        <w:rFonts w:ascii="Arial" w:hAnsi="Arial" w:cs="Arial"/>
        <w:sz w:val="20"/>
        <w:szCs w:val="20"/>
      </w:rPr>
    </w:pPr>
  </w:p>
  <w:p w14:paraId="5A965EDD" w14:textId="77777777" w:rsidR="006116A5" w:rsidRDefault="006116A5" w:rsidP="00037813">
    <w:pPr>
      <w:pStyle w:val="Encabezado"/>
      <w:spacing w:after="0" w:line="240" w:lineRule="auto"/>
      <w:rPr>
        <w:rFonts w:ascii="Arial" w:hAnsi="Arial" w:cs="Arial"/>
        <w:sz w:val="20"/>
        <w:szCs w:val="20"/>
      </w:rPr>
    </w:pPr>
  </w:p>
  <w:tbl>
    <w:tblPr>
      <w:tblW w:w="91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505"/>
    </w:tblGrid>
    <w:tr w:rsidR="00543B58" w:rsidRPr="00345047" w14:paraId="09B9E336" w14:textId="77777777" w:rsidTr="00543B58">
      <w:trPr>
        <w:trHeight w:val="557"/>
        <w:jc w:val="center"/>
      </w:trPr>
      <w:tc>
        <w:tcPr>
          <w:tcW w:w="1668" w:type="dxa"/>
          <w:vMerge w:val="restart"/>
        </w:tcPr>
        <w:p w14:paraId="55C23C18" w14:textId="6C05AB6C" w:rsidR="00543B58" w:rsidRPr="00345047" w:rsidRDefault="00543B58" w:rsidP="00AF1D13">
          <w:pPr>
            <w:pStyle w:val="Encabezado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308E5063" wp14:editId="1CD352B6">
                <wp:extent cx="784225" cy="746074"/>
                <wp:effectExtent l="0" t="0" r="0" b="0"/>
                <wp:docPr id="157436604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436604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7490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5" w:type="dxa"/>
          <w:vAlign w:val="center"/>
        </w:tcPr>
        <w:p w14:paraId="17884F92" w14:textId="77777777" w:rsidR="00543B58" w:rsidRPr="007E3D64" w:rsidRDefault="00543B58" w:rsidP="006116A5">
          <w:pPr>
            <w:pStyle w:val="Encabezado"/>
            <w:spacing w:after="0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63614843" w14:textId="77777777" w:rsidR="00543B58" w:rsidRPr="006116A5" w:rsidRDefault="00543B58" w:rsidP="006116A5">
          <w:pPr>
            <w:pStyle w:val="Encabezado"/>
            <w:spacing w:after="0"/>
            <w:jc w:val="center"/>
            <w:rPr>
              <w:sz w:val="20"/>
              <w:szCs w:val="20"/>
            </w:rPr>
          </w:pPr>
          <w:r w:rsidRPr="006116A5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543B58" w:rsidRPr="00345047" w14:paraId="5C56C728" w14:textId="77777777" w:rsidTr="00543B58">
      <w:trPr>
        <w:trHeight w:val="694"/>
        <w:jc w:val="center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3B4E374E" w14:textId="77777777" w:rsidR="00543B58" w:rsidRPr="00345047" w:rsidRDefault="00543B58" w:rsidP="006116A5">
          <w:pPr>
            <w:pStyle w:val="Encabezado"/>
            <w:spacing w:after="0"/>
          </w:pPr>
        </w:p>
      </w:tc>
      <w:tc>
        <w:tcPr>
          <w:tcW w:w="7505" w:type="dxa"/>
          <w:tcBorders>
            <w:bottom w:val="single" w:sz="4" w:space="0" w:color="auto"/>
          </w:tcBorders>
          <w:vAlign w:val="center"/>
        </w:tcPr>
        <w:p w14:paraId="42AC7704" w14:textId="77777777" w:rsidR="00543B58" w:rsidRPr="00354C94" w:rsidRDefault="00543B58" w:rsidP="006116A5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54C94">
            <w:rPr>
              <w:rFonts w:ascii="Arial" w:hAnsi="Arial" w:cs="Arial"/>
              <w:b/>
              <w:sz w:val="20"/>
              <w:szCs w:val="20"/>
            </w:rPr>
            <w:t xml:space="preserve">CONCESION DE PERMISOS </w:t>
          </w:r>
        </w:p>
        <w:p w14:paraId="6D5E9976" w14:textId="181B85D5" w:rsidR="00543B58" w:rsidRPr="00345047" w:rsidRDefault="00543B58" w:rsidP="006116A5">
          <w:pPr>
            <w:pStyle w:val="Encabezado"/>
            <w:spacing w:after="0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82322B3" w14:textId="77777777" w:rsidR="006116A5" w:rsidRDefault="006116A5" w:rsidP="006116A5">
    <w:pPr>
      <w:pStyle w:val="Encabezado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000F84"/>
    <w:multiLevelType w:val="hybridMultilevel"/>
    <w:tmpl w:val="53E2667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940C6"/>
    <w:multiLevelType w:val="hybridMultilevel"/>
    <w:tmpl w:val="EC9485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7358E"/>
    <w:multiLevelType w:val="hybridMultilevel"/>
    <w:tmpl w:val="7AC2CA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649D2"/>
    <w:multiLevelType w:val="multilevel"/>
    <w:tmpl w:val="CC4642D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D73DF3"/>
    <w:multiLevelType w:val="hybridMultilevel"/>
    <w:tmpl w:val="BA307B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76522B"/>
    <w:multiLevelType w:val="hybridMultilevel"/>
    <w:tmpl w:val="110A31A8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543"/>
    <w:multiLevelType w:val="hybridMultilevel"/>
    <w:tmpl w:val="C7546178"/>
    <w:lvl w:ilvl="0" w:tplc="C2142E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000A1"/>
    <w:multiLevelType w:val="hybridMultilevel"/>
    <w:tmpl w:val="90C8E8B0"/>
    <w:lvl w:ilvl="0" w:tplc="0C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C0A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C0A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0A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C0A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C0A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66F51AC3"/>
    <w:multiLevelType w:val="hybridMultilevel"/>
    <w:tmpl w:val="AC4A343A"/>
    <w:lvl w:ilvl="0" w:tplc="0C0A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B2509E6"/>
    <w:multiLevelType w:val="hybridMultilevel"/>
    <w:tmpl w:val="C856454C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44200">
    <w:abstractNumId w:val="7"/>
  </w:num>
  <w:num w:numId="2" w16cid:durableId="13571929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99227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6119902">
    <w:abstractNumId w:val="9"/>
  </w:num>
  <w:num w:numId="5" w16cid:durableId="2092584075">
    <w:abstractNumId w:val="5"/>
  </w:num>
  <w:num w:numId="6" w16cid:durableId="1598831316">
    <w:abstractNumId w:val="3"/>
  </w:num>
  <w:num w:numId="7" w16cid:durableId="608587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4096372">
    <w:abstractNumId w:val="4"/>
  </w:num>
  <w:num w:numId="9" w16cid:durableId="579292076">
    <w:abstractNumId w:val="0"/>
  </w:num>
  <w:num w:numId="10" w16cid:durableId="217015608">
    <w:abstractNumId w:val="2"/>
  </w:num>
  <w:num w:numId="11" w16cid:durableId="1735539634">
    <w:abstractNumId w:val="1"/>
  </w:num>
  <w:num w:numId="12" w16cid:durableId="845941068">
    <w:abstractNumId w:val="10"/>
  </w:num>
  <w:num w:numId="13" w16cid:durableId="1201358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044"/>
    <w:rsid w:val="00024CCD"/>
    <w:rsid w:val="00033A31"/>
    <w:rsid w:val="00037813"/>
    <w:rsid w:val="00077AF1"/>
    <w:rsid w:val="00082B0F"/>
    <w:rsid w:val="000848BE"/>
    <w:rsid w:val="000A37D3"/>
    <w:rsid w:val="000B2044"/>
    <w:rsid w:val="000B6214"/>
    <w:rsid w:val="000D214D"/>
    <w:rsid w:val="000F0817"/>
    <w:rsid w:val="00100C1C"/>
    <w:rsid w:val="00152AB8"/>
    <w:rsid w:val="0015481A"/>
    <w:rsid w:val="0017198E"/>
    <w:rsid w:val="001749B5"/>
    <w:rsid w:val="0017594D"/>
    <w:rsid w:val="00175F00"/>
    <w:rsid w:val="00180839"/>
    <w:rsid w:val="001809D6"/>
    <w:rsid w:val="00187CF2"/>
    <w:rsid w:val="001A193E"/>
    <w:rsid w:val="001A2C43"/>
    <w:rsid w:val="001B52D2"/>
    <w:rsid w:val="001C0DB9"/>
    <w:rsid w:val="001F608E"/>
    <w:rsid w:val="00200C38"/>
    <w:rsid w:val="00227C3D"/>
    <w:rsid w:val="00237D29"/>
    <w:rsid w:val="00242BE2"/>
    <w:rsid w:val="00282CC4"/>
    <w:rsid w:val="00284C47"/>
    <w:rsid w:val="002856E1"/>
    <w:rsid w:val="002A2BF1"/>
    <w:rsid w:val="002A2DC3"/>
    <w:rsid w:val="002A7B54"/>
    <w:rsid w:val="002B10B7"/>
    <w:rsid w:val="002C15DF"/>
    <w:rsid w:val="003100DB"/>
    <w:rsid w:val="0035138A"/>
    <w:rsid w:val="00354C94"/>
    <w:rsid w:val="00357890"/>
    <w:rsid w:val="003759AF"/>
    <w:rsid w:val="00380FA4"/>
    <w:rsid w:val="00393C78"/>
    <w:rsid w:val="003A36EA"/>
    <w:rsid w:val="003B7805"/>
    <w:rsid w:val="003C44BF"/>
    <w:rsid w:val="003F2BEA"/>
    <w:rsid w:val="004006F0"/>
    <w:rsid w:val="00406165"/>
    <w:rsid w:val="00447D86"/>
    <w:rsid w:val="004652AF"/>
    <w:rsid w:val="00477AB8"/>
    <w:rsid w:val="00497961"/>
    <w:rsid w:val="004C2CCA"/>
    <w:rsid w:val="00500A22"/>
    <w:rsid w:val="00503A39"/>
    <w:rsid w:val="00503CBE"/>
    <w:rsid w:val="005101DA"/>
    <w:rsid w:val="00543B58"/>
    <w:rsid w:val="00581BEF"/>
    <w:rsid w:val="00585728"/>
    <w:rsid w:val="005C311B"/>
    <w:rsid w:val="005C5B80"/>
    <w:rsid w:val="005C6294"/>
    <w:rsid w:val="006116A5"/>
    <w:rsid w:val="006122C3"/>
    <w:rsid w:val="0063596C"/>
    <w:rsid w:val="006551D0"/>
    <w:rsid w:val="00661D72"/>
    <w:rsid w:val="00664E65"/>
    <w:rsid w:val="0068075F"/>
    <w:rsid w:val="006A108A"/>
    <w:rsid w:val="006A6C6D"/>
    <w:rsid w:val="006B4922"/>
    <w:rsid w:val="006C0036"/>
    <w:rsid w:val="006D1D9A"/>
    <w:rsid w:val="006F2E8A"/>
    <w:rsid w:val="00704AB6"/>
    <w:rsid w:val="00716E14"/>
    <w:rsid w:val="00757DE7"/>
    <w:rsid w:val="007954DA"/>
    <w:rsid w:val="007B5921"/>
    <w:rsid w:val="007B66AB"/>
    <w:rsid w:val="00864851"/>
    <w:rsid w:val="00887DE3"/>
    <w:rsid w:val="008C52FF"/>
    <w:rsid w:val="008C5ECF"/>
    <w:rsid w:val="008D2252"/>
    <w:rsid w:val="008D7D90"/>
    <w:rsid w:val="008D7F29"/>
    <w:rsid w:val="008F26A4"/>
    <w:rsid w:val="00934690"/>
    <w:rsid w:val="00947BEC"/>
    <w:rsid w:val="00963165"/>
    <w:rsid w:val="009C15D1"/>
    <w:rsid w:val="009C16CB"/>
    <w:rsid w:val="009C6612"/>
    <w:rsid w:val="009D4839"/>
    <w:rsid w:val="009F7CC7"/>
    <w:rsid w:val="00A038F8"/>
    <w:rsid w:val="00A14673"/>
    <w:rsid w:val="00A1707B"/>
    <w:rsid w:val="00A2094E"/>
    <w:rsid w:val="00A70DC4"/>
    <w:rsid w:val="00A75801"/>
    <w:rsid w:val="00A85C14"/>
    <w:rsid w:val="00AA3FCA"/>
    <w:rsid w:val="00AB08F9"/>
    <w:rsid w:val="00AB6B25"/>
    <w:rsid w:val="00AC341E"/>
    <w:rsid w:val="00AC6E72"/>
    <w:rsid w:val="00AD360F"/>
    <w:rsid w:val="00AF1D13"/>
    <w:rsid w:val="00AF282B"/>
    <w:rsid w:val="00AF5FB9"/>
    <w:rsid w:val="00B2138A"/>
    <w:rsid w:val="00B22F7C"/>
    <w:rsid w:val="00B42341"/>
    <w:rsid w:val="00B52F92"/>
    <w:rsid w:val="00B57CC7"/>
    <w:rsid w:val="00B838E1"/>
    <w:rsid w:val="00B93321"/>
    <w:rsid w:val="00BD7619"/>
    <w:rsid w:val="00BF750C"/>
    <w:rsid w:val="00C10FAC"/>
    <w:rsid w:val="00C21344"/>
    <w:rsid w:val="00C37231"/>
    <w:rsid w:val="00C43832"/>
    <w:rsid w:val="00C52A39"/>
    <w:rsid w:val="00C71758"/>
    <w:rsid w:val="00C81547"/>
    <w:rsid w:val="00CA56C5"/>
    <w:rsid w:val="00CA5B0D"/>
    <w:rsid w:val="00CD2FEE"/>
    <w:rsid w:val="00CD523F"/>
    <w:rsid w:val="00CE4C4F"/>
    <w:rsid w:val="00D27D03"/>
    <w:rsid w:val="00D31A3F"/>
    <w:rsid w:val="00D54ACB"/>
    <w:rsid w:val="00DA6AE4"/>
    <w:rsid w:val="00DA7606"/>
    <w:rsid w:val="00DD2B35"/>
    <w:rsid w:val="00DE0AE5"/>
    <w:rsid w:val="00DF020A"/>
    <w:rsid w:val="00E05900"/>
    <w:rsid w:val="00E077E3"/>
    <w:rsid w:val="00E15F1A"/>
    <w:rsid w:val="00E22590"/>
    <w:rsid w:val="00E24226"/>
    <w:rsid w:val="00E37255"/>
    <w:rsid w:val="00E44E09"/>
    <w:rsid w:val="00E57978"/>
    <w:rsid w:val="00E57D8E"/>
    <w:rsid w:val="00E62B3F"/>
    <w:rsid w:val="00E72B15"/>
    <w:rsid w:val="00E8798D"/>
    <w:rsid w:val="00EA79B0"/>
    <w:rsid w:val="00EC3B4F"/>
    <w:rsid w:val="00ED271C"/>
    <w:rsid w:val="00ED380F"/>
    <w:rsid w:val="00F035C7"/>
    <w:rsid w:val="00F246FB"/>
    <w:rsid w:val="00F45C4A"/>
    <w:rsid w:val="00F70D17"/>
    <w:rsid w:val="00F72D5D"/>
    <w:rsid w:val="00F846E0"/>
    <w:rsid w:val="00F973B3"/>
    <w:rsid w:val="00FA1025"/>
    <w:rsid w:val="00FA1FAE"/>
    <w:rsid w:val="00FB5CF7"/>
    <w:rsid w:val="00FB5F4A"/>
    <w:rsid w:val="00FC5FAC"/>
    <w:rsid w:val="00FD7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BA8D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44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152AB8"/>
    <w:pPr>
      <w:keepNext/>
      <w:numPr>
        <w:numId w:val="9"/>
      </w:numPr>
      <w:suppressAutoHyphens/>
      <w:spacing w:after="0" w:line="240" w:lineRule="auto"/>
      <w:jc w:val="both"/>
      <w:outlineLvl w:val="0"/>
    </w:pPr>
    <w:rPr>
      <w:rFonts w:ascii="Arial" w:eastAsia="Times New Roman" w:hAnsi="Arial"/>
      <w:color w:val="000000"/>
      <w:sz w:val="20"/>
      <w:szCs w:val="20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B20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204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20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044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uiPriority w:val="99"/>
    <w:rsid w:val="000B2044"/>
  </w:style>
  <w:style w:type="paragraph" w:styleId="Prrafodelista">
    <w:name w:val="List Paragraph"/>
    <w:basedOn w:val="Normal"/>
    <w:uiPriority w:val="34"/>
    <w:qFormat/>
    <w:rsid w:val="000B204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52AB8"/>
    <w:rPr>
      <w:rFonts w:ascii="Arial" w:eastAsia="Times New Roman" w:hAnsi="Arial" w:cs="Times New Roman"/>
      <w:color w:val="000000"/>
      <w:sz w:val="20"/>
      <w:szCs w:val="20"/>
      <w:lang w:val="es-CO" w:eastAsia="es-ES"/>
    </w:rPr>
  </w:style>
  <w:style w:type="paragraph" w:styleId="Sinespaciado">
    <w:name w:val="No Spacing"/>
    <w:uiPriority w:val="1"/>
    <w:qFormat/>
    <w:rsid w:val="002A2B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ar-SA"/>
    </w:rPr>
  </w:style>
  <w:style w:type="character" w:styleId="Hipervnculo">
    <w:name w:val="Hyperlink"/>
    <w:basedOn w:val="Fuentedeprrafopredeter"/>
    <w:rsid w:val="005C629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1A3F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3185F-FCA3-4863-B158-CD2DEB74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745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37</cp:revision>
  <cp:lastPrinted>2010-05-05T19:50:00Z</cp:lastPrinted>
  <dcterms:created xsi:type="dcterms:W3CDTF">2013-05-10T15:59:00Z</dcterms:created>
  <dcterms:modified xsi:type="dcterms:W3CDTF">2026-07-06T16:16:00Z</dcterms:modified>
</cp:coreProperties>
</file>